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B5" w:rsidRDefault="007E7CE0" w:rsidP="00D647B5">
      <w:pPr>
        <w:spacing w:after="0" w:line="240" w:lineRule="auto"/>
        <w:rPr>
          <w:rFonts w:ascii="Century Schoolbook" w:hAnsi="Century Schoolbook"/>
          <w:sz w:val="24"/>
          <w:szCs w:val="24"/>
        </w:rPr>
      </w:pPr>
      <w:r w:rsidRPr="007E7CE0">
        <w:rPr>
          <w:rFonts w:ascii="Century Schoolbook" w:hAnsi="Century Schoolbook"/>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1.05pt;height:31.9pt">
            <v:shadow color="#868686"/>
            <v:textpath style="font-family:&quot;Arial Black&quot;;v-text-kern:t" trim="t" fitpath="t" string="Current Events!&#10;"/>
          </v:shape>
        </w:pict>
      </w:r>
      <w:r w:rsidR="00D647B5">
        <w:rPr>
          <w:rFonts w:ascii="Century Schoolbook" w:hAnsi="Century Schoolbook"/>
          <w:sz w:val="24"/>
          <w:szCs w:val="24"/>
        </w:rPr>
        <w:t xml:space="preserve">                              </w:t>
      </w:r>
      <w:r w:rsidRPr="007E7CE0">
        <w:rPr>
          <w:rFonts w:ascii="Century Schoolbook" w:hAnsi="Century Schoolbook"/>
          <w:sz w:val="24"/>
          <w:szCs w:val="24"/>
        </w:rPr>
        <w:pict>
          <v:shape id="_x0000_i1026" type="#_x0000_t136" style="width:193.6pt;height:32.6pt">
            <v:shadow color="#868686"/>
            <v:textpath style="font-family:&quot;Arial Black&quot;;v-text-kern:t" trim="t" fitpath="t" string="Book Review!&#10;"/>
          </v:shape>
        </w:pict>
      </w:r>
    </w:p>
    <w:p w:rsidR="00D647B5" w:rsidRDefault="00D647B5" w:rsidP="00D647B5">
      <w:pPr>
        <w:spacing w:after="0" w:line="240" w:lineRule="auto"/>
        <w:rPr>
          <w:rFonts w:ascii="Century Schoolbook" w:hAnsi="Century Schoolbook"/>
          <w:b/>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b/>
          <w:sz w:val="24"/>
          <w:szCs w:val="24"/>
        </w:rPr>
        <w:t>By Leslie R.</w:t>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t>By Maximus D.C.</w:t>
      </w:r>
    </w:p>
    <w:p w:rsidR="00A163AA" w:rsidRDefault="007E7CE0" w:rsidP="00D647B5">
      <w:pPr>
        <w:spacing w:after="0" w:line="240" w:lineRule="auto"/>
        <w:rPr>
          <w:rFonts w:ascii="Century Schoolbook" w:hAnsi="Century Schoolbook"/>
          <w:b/>
          <w:sz w:val="24"/>
          <w:szCs w:val="24"/>
        </w:rPr>
      </w:pPr>
      <w:r>
        <w:rPr>
          <w:rFonts w:ascii="Century Schoolbook" w:hAnsi="Century Schoolbook"/>
          <w:b/>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280.6pt;margin-top:5.85pt;width:270.95pt;height:156.35pt;z-index:251662336;mso-width-relative:margin;mso-height-relative:margin">
            <v:textbox>
              <w:txbxContent>
                <w:p w:rsidR="00DD6BA8" w:rsidRPr="00DD6BA8" w:rsidRDefault="00DD6BA8" w:rsidP="00DD6BA8">
                  <w:pPr>
                    <w:spacing w:after="0" w:line="240" w:lineRule="auto"/>
                    <w:jc w:val="center"/>
                    <w:rPr>
                      <w:rFonts w:ascii="Century Schoolbook" w:hAnsi="Century Schoolbook"/>
                      <w:u w:val="single"/>
                    </w:rPr>
                  </w:pPr>
                  <w:r w:rsidRPr="00DD6BA8">
                    <w:rPr>
                      <w:rFonts w:ascii="Century Schoolbook" w:hAnsi="Century Schoolbook"/>
                      <w:u w:val="single"/>
                    </w:rPr>
                    <w:t>Eragon</w:t>
                  </w:r>
                </w:p>
                <w:p w:rsidR="00DD6BA8" w:rsidRDefault="00DD6BA8" w:rsidP="00DD6BA8">
                  <w:pPr>
                    <w:spacing w:after="0" w:line="240" w:lineRule="auto"/>
                    <w:jc w:val="center"/>
                    <w:rPr>
                      <w:rFonts w:ascii="Century Schoolbook" w:hAnsi="Century Schoolbook"/>
                    </w:rPr>
                  </w:pPr>
                  <w:r w:rsidRPr="00DD6BA8">
                    <w:rPr>
                      <w:rFonts w:ascii="Century Schoolbook" w:hAnsi="Century Schoolbook"/>
                    </w:rPr>
                    <w:t>By Christopher Parlini</w:t>
                  </w:r>
                </w:p>
                <w:p w:rsidR="00DD6BA8" w:rsidRDefault="00DD6BA8" w:rsidP="00DD6BA8">
                  <w:pPr>
                    <w:spacing w:after="0" w:line="240" w:lineRule="auto"/>
                    <w:rPr>
                      <w:rFonts w:ascii="Century Schoolbook" w:hAnsi="Century Schoolbook"/>
                    </w:rPr>
                  </w:pPr>
                </w:p>
                <w:p w:rsidR="00DD6BA8" w:rsidRPr="00DD6BA8" w:rsidRDefault="00DD6BA8" w:rsidP="00DD6BA8">
                  <w:pPr>
                    <w:spacing w:after="0" w:line="240" w:lineRule="auto"/>
                    <w:rPr>
                      <w:rFonts w:ascii="Century Schoolbook" w:hAnsi="Century Schoolbook"/>
                    </w:rPr>
                  </w:pPr>
                  <w:r>
                    <w:rPr>
                      <w:rFonts w:ascii="Century Schoolbook" w:hAnsi="Century Schoolbook"/>
                    </w:rPr>
                    <w:tab/>
                    <w:t>You should read a book called Eragon! First, it is an interesting book that I’ve read because it has dragons smashing through walls and getting attacked by humans. Next, it has cool dragons like blue, red, gold, and green colored. Then, it has a mystery like what happened to a dragon? Last, it’s about a way to protect each other. As you can see, you should read this book!</w:t>
                  </w:r>
                </w:p>
              </w:txbxContent>
            </v:textbox>
          </v:shape>
        </w:pict>
      </w:r>
      <w:r>
        <w:rPr>
          <w:rFonts w:ascii="Century Schoolbook" w:hAnsi="Century Schoolbook"/>
          <w:b/>
          <w:noProof/>
          <w:sz w:val="24"/>
          <w:szCs w:val="24"/>
          <w:lang w:eastAsia="zh-TW"/>
        </w:rPr>
        <w:pict>
          <v:shape id="_x0000_s1028" type="#_x0000_t202" style="position:absolute;margin-left:-13.55pt;margin-top:5.85pt;width:278.45pt;height:161pt;z-index:251660288;mso-width-relative:margin;mso-height-relative:margin">
            <v:textbox>
              <w:txbxContent>
                <w:p w:rsidR="00A03E3B" w:rsidRPr="00A03E3B" w:rsidRDefault="00A03E3B">
                  <w:pPr>
                    <w:rPr>
                      <w:rFonts w:ascii="Century Schoolbook" w:hAnsi="Century Schoolbook"/>
                    </w:rPr>
                  </w:pPr>
                  <w:r>
                    <w:rPr>
                      <w:rFonts w:ascii="Century Schoolbook" w:hAnsi="Century Schoolbook"/>
                    </w:rPr>
                    <w:tab/>
                    <w:t>The Lady Devils beat Thornton in the basketball game on December 9</w:t>
                  </w:r>
                  <w:r w:rsidRPr="00A03E3B">
                    <w:rPr>
                      <w:rFonts w:ascii="Century Schoolbook" w:hAnsi="Century Schoolbook"/>
                      <w:vertAlign w:val="superscript"/>
                    </w:rPr>
                    <w:t>th</w:t>
                  </w:r>
                  <w:r>
                    <w:rPr>
                      <w:rFonts w:ascii="Century Schoolbook" w:hAnsi="Century Schoolbook"/>
                    </w:rPr>
                    <w:t>! What this means to the rest of the world is that the Lady Devils are going to keep on trying their hardest to win! They had five minutes left to beat Thornton while the score was 53-29 with the Lady Devils in the lead. The Lady Devils were running out of time to make a basket until they made the shot and won the game, and then everyone cheered for the Lady Devils! Go Fort Lupton!!</w:t>
                  </w:r>
                </w:p>
              </w:txbxContent>
            </v:textbox>
          </v:shape>
        </w:pict>
      </w:r>
      <w:r w:rsidR="00A03E3B">
        <w:rPr>
          <w:rFonts w:ascii="Century Schoolbook" w:hAnsi="Century Schoolbook"/>
          <w:b/>
          <w:sz w:val="24"/>
          <w:szCs w:val="24"/>
        </w:rPr>
        <w:t xml:space="preserve">                                                                                       </w:t>
      </w:r>
    </w:p>
    <w:p w:rsidR="00A03E3B" w:rsidRDefault="00A03E3B" w:rsidP="00D647B5">
      <w:pPr>
        <w:spacing w:after="0" w:line="240" w:lineRule="auto"/>
        <w:rPr>
          <w:rFonts w:ascii="Century Schoolbook" w:hAnsi="Century Schoolbook"/>
          <w:b/>
          <w:sz w:val="24"/>
          <w:szCs w:val="24"/>
        </w:rPr>
      </w:pPr>
    </w:p>
    <w:p w:rsidR="00A03E3B" w:rsidRDefault="00A03E3B" w:rsidP="00D647B5">
      <w:pPr>
        <w:spacing w:after="0" w:line="240" w:lineRule="auto"/>
        <w:rPr>
          <w:rFonts w:ascii="Century Schoolbook" w:hAnsi="Century Schoolbook"/>
          <w:b/>
          <w:sz w:val="24"/>
          <w:szCs w:val="24"/>
        </w:rPr>
      </w:pPr>
    </w:p>
    <w:p w:rsidR="00A03E3B" w:rsidRDefault="00A03E3B" w:rsidP="00D647B5">
      <w:pPr>
        <w:spacing w:after="0" w:line="240" w:lineRule="auto"/>
        <w:rPr>
          <w:rFonts w:ascii="Century Schoolbook" w:hAnsi="Century Schoolbook"/>
          <w:b/>
          <w:sz w:val="24"/>
          <w:szCs w:val="24"/>
        </w:rPr>
      </w:pPr>
    </w:p>
    <w:p w:rsidR="00A03E3B" w:rsidRDefault="00A03E3B" w:rsidP="00D647B5">
      <w:pPr>
        <w:spacing w:after="0" w:line="240" w:lineRule="auto"/>
        <w:rPr>
          <w:rFonts w:ascii="Century Schoolbook" w:hAnsi="Century Schoolbook"/>
          <w:b/>
          <w:sz w:val="24"/>
          <w:szCs w:val="24"/>
        </w:rPr>
      </w:pPr>
    </w:p>
    <w:p w:rsidR="00A03E3B" w:rsidRDefault="00A03E3B" w:rsidP="00D647B5">
      <w:pPr>
        <w:spacing w:after="0" w:line="240" w:lineRule="auto"/>
        <w:rPr>
          <w:rFonts w:ascii="Century Schoolbook" w:hAnsi="Century Schoolbook"/>
          <w:b/>
          <w:sz w:val="24"/>
          <w:szCs w:val="24"/>
        </w:rPr>
      </w:pPr>
    </w:p>
    <w:p w:rsidR="00A03E3B" w:rsidRDefault="00A03E3B" w:rsidP="00D647B5">
      <w:pPr>
        <w:spacing w:after="0" w:line="240" w:lineRule="auto"/>
        <w:rPr>
          <w:rFonts w:ascii="Century Schoolbook" w:hAnsi="Century Schoolbook"/>
          <w:b/>
          <w:sz w:val="24"/>
          <w:szCs w:val="24"/>
        </w:rPr>
      </w:pPr>
    </w:p>
    <w:p w:rsidR="00A03E3B" w:rsidRDefault="00A03E3B" w:rsidP="00D647B5">
      <w:pPr>
        <w:spacing w:after="0" w:line="240" w:lineRule="auto"/>
        <w:rPr>
          <w:rFonts w:ascii="Century Schoolbook" w:hAnsi="Century Schoolbook"/>
          <w:b/>
          <w:sz w:val="24"/>
          <w:szCs w:val="24"/>
        </w:rPr>
      </w:pPr>
    </w:p>
    <w:p w:rsidR="00A03E3B" w:rsidRDefault="00A03E3B" w:rsidP="00D647B5">
      <w:pPr>
        <w:spacing w:after="0" w:line="240" w:lineRule="auto"/>
        <w:rPr>
          <w:rFonts w:ascii="Century Schoolbook" w:hAnsi="Century Schoolbook"/>
          <w:b/>
          <w:sz w:val="24"/>
          <w:szCs w:val="24"/>
        </w:rPr>
      </w:pPr>
    </w:p>
    <w:p w:rsidR="00A03E3B" w:rsidRDefault="00A03E3B" w:rsidP="00D647B5">
      <w:pPr>
        <w:spacing w:after="0" w:line="240" w:lineRule="auto"/>
        <w:rPr>
          <w:rFonts w:ascii="Century Schoolbook" w:hAnsi="Century Schoolbook"/>
          <w:b/>
          <w:sz w:val="24"/>
          <w:szCs w:val="24"/>
        </w:rPr>
      </w:pPr>
    </w:p>
    <w:p w:rsidR="00DD6BA8" w:rsidRDefault="00DD6BA8" w:rsidP="00D647B5">
      <w:pPr>
        <w:spacing w:after="0" w:line="240" w:lineRule="auto"/>
        <w:rPr>
          <w:rFonts w:ascii="Century Schoolbook" w:hAnsi="Century Schoolbook"/>
          <w:b/>
          <w:sz w:val="24"/>
          <w:szCs w:val="24"/>
        </w:rPr>
      </w:pPr>
    </w:p>
    <w:p w:rsidR="00DD6BA8" w:rsidRPr="00DD6BA8" w:rsidRDefault="00DD6BA8" w:rsidP="00D647B5">
      <w:pPr>
        <w:spacing w:after="0" w:line="240" w:lineRule="auto"/>
        <w:rPr>
          <w:rFonts w:ascii="Century Schoolbook" w:hAnsi="Century Schoolbook"/>
          <w:b/>
          <w:sz w:val="16"/>
          <w:szCs w:val="16"/>
        </w:rPr>
      </w:pPr>
    </w:p>
    <w:p w:rsidR="00A03E3B" w:rsidRDefault="007E7CE0" w:rsidP="00D647B5">
      <w:pPr>
        <w:spacing w:after="0" w:line="240" w:lineRule="auto"/>
        <w:rPr>
          <w:rFonts w:ascii="Century Schoolbook" w:hAnsi="Century Schoolbook"/>
          <w:b/>
          <w:sz w:val="24"/>
          <w:szCs w:val="24"/>
        </w:rPr>
      </w:pPr>
      <w:r w:rsidRPr="007E7CE0">
        <w:rPr>
          <w:rFonts w:ascii="Century Schoolbook" w:hAnsi="Century Schoolbook"/>
          <w:b/>
          <w:sz w:val="24"/>
          <w:szCs w:val="24"/>
        </w:rPr>
        <w:pict>
          <v:shape id="_x0000_i1027" type="#_x0000_t136" style="width:224.15pt;height:34.65pt">
            <v:shadow color="#868686"/>
            <v:textpath style="font-family:&quot;Arial Black&quot;;v-text-kern:t" trim="t" fitpath="t" string="World Events!&#10;"/>
          </v:shape>
        </w:pict>
      </w:r>
      <w:r w:rsidR="00A03E3B">
        <w:rPr>
          <w:rFonts w:ascii="Century Schoolbook" w:hAnsi="Century Schoolbook"/>
          <w:b/>
          <w:sz w:val="24"/>
          <w:szCs w:val="24"/>
        </w:rPr>
        <w:t xml:space="preserve">                 </w:t>
      </w:r>
      <w:r w:rsidRPr="007E7CE0">
        <w:rPr>
          <w:rFonts w:ascii="Century Schoolbook" w:hAnsi="Century Schoolbook"/>
          <w:b/>
          <w:sz w:val="24"/>
          <w:szCs w:val="24"/>
        </w:rPr>
        <w:pict>
          <v:shape id="_x0000_i1028" type="#_x0000_t136" style="width:251.3pt;height:38.05pt">
            <v:shadow color="#868686"/>
            <v:textpath style="font-family:&quot;Arial Black&quot;;v-text-kern:t" trim="t" fitpath="t" string="What's Up in 4th Grade?&#10;"/>
          </v:shape>
        </w:pict>
      </w:r>
    </w:p>
    <w:p w:rsidR="00DD6BA8" w:rsidRDefault="00DD6BA8" w:rsidP="00D647B5">
      <w:pPr>
        <w:spacing w:after="0" w:line="240" w:lineRule="auto"/>
        <w:rPr>
          <w:rFonts w:ascii="Century Schoolbook" w:hAnsi="Century Schoolbook"/>
          <w:b/>
          <w:sz w:val="24"/>
          <w:szCs w:val="24"/>
        </w:rPr>
      </w:pPr>
      <w:r>
        <w:rPr>
          <w:rFonts w:ascii="Century Schoolbook" w:hAnsi="Century Schoolbook"/>
          <w:b/>
          <w:sz w:val="24"/>
          <w:szCs w:val="24"/>
        </w:rPr>
        <w:tab/>
      </w:r>
      <w:r>
        <w:rPr>
          <w:rFonts w:ascii="Century Schoolbook" w:hAnsi="Century Schoolbook"/>
          <w:b/>
          <w:sz w:val="24"/>
          <w:szCs w:val="24"/>
        </w:rPr>
        <w:tab/>
        <w:t>By Rylee J.</w:t>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t>By Van A.</w:t>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p>
    <w:p w:rsidR="00DD6BA8" w:rsidRDefault="007E7CE0" w:rsidP="00D647B5">
      <w:pPr>
        <w:spacing w:after="0" w:line="240" w:lineRule="auto"/>
        <w:rPr>
          <w:rFonts w:ascii="Century Schoolbook" w:hAnsi="Century Schoolbook"/>
          <w:b/>
          <w:sz w:val="24"/>
          <w:szCs w:val="24"/>
        </w:rPr>
      </w:pPr>
      <w:r>
        <w:rPr>
          <w:rFonts w:ascii="Century Schoolbook" w:hAnsi="Century Schoolbook"/>
          <w:b/>
          <w:noProof/>
          <w:sz w:val="24"/>
          <w:szCs w:val="24"/>
          <w:lang w:eastAsia="zh-TW"/>
        </w:rPr>
        <w:pict>
          <v:shape id="_x0000_s1031" type="#_x0000_t202" style="position:absolute;margin-left:285.35pt;margin-top:4.25pt;width:261.55pt;height:372.2pt;z-index:251666432;mso-width-relative:margin;mso-height-relative:margin">
            <v:textbox>
              <w:txbxContent>
                <w:p w:rsidR="00DD6BA8" w:rsidRDefault="008D4366" w:rsidP="008D4366">
                  <w:pPr>
                    <w:spacing w:after="0" w:line="240" w:lineRule="auto"/>
                    <w:rPr>
                      <w:rFonts w:ascii="Century Schoolbook" w:hAnsi="Century Schoolbook"/>
                    </w:rPr>
                  </w:pPr>
                  <w:r w:rsidRPr="008D4366">
                    <w:rPr>
                      <w:rFonts w:ascii="Century Schoolbook" w:hAnsi="Century Schoolbook"/>
                    </w:rPr>
                    <w:t>The fourth graders are kind of having fun!! Here’s what is happening:</w:t>
                  </w:r>
                </w:p>
                <w:p w:rsidR="008D4366" w:rsidRDefault="008D4366" w:rsidP="008D4366">
                  <w:pPr>
                    <w:pStyle w:val="ListParagraph"/>
                    <w:numPr>
                      <w:ilvl w:val="0"/>
                      <w:numId w:val="1"/>
                    </w:numPr>
                    <w:spacing w:after="0" w:line="240" w:lineRule="auto"/>
                    <w:rPr>
                      <w:rFonts w:ascii="Century Schoolbook" w:hAnsi="Century Schoolbook"/>
                    </w:rPr>
                  </w:pPr>
                  <w:r>
                    <w:rPr>
                      <w:rFonts w:ascii="Century Schoolbook" w:hAnsi="Century Schoolbook"/>
                    </w:rPr>
                    <w:t>In Math, we’re learning about area and perimeter. The formula to find a perimeter is to add the sides up and the formula to find area is to count up the squares inside or multiply base times height.</w:t>
                  </w:r>
                </w:p>
                <w:p w:rsidR="008D4366" w:rsidRDefault="00ED0481" w:rsidP="008D4366">
                  <w:pPr>
                    <w:pStyle w:val="ListParagraph"/>
                    <w:numPr>
                      <w:ilvl w:val="0"/>
                      <w:numId w:val="1"/>
                    </w:numPr>
                    <w:spacing w:after="0" w:line="240" w:lineRule="auto"/>
                    <w:rPr>
                      <w:rFonts w:ascii="Century Schoolbook" w:hAnsi="Century Schoolbook"/>
                    </w:rPr>
                  </w:pPr>
                  <w:r>
                    <w:rPr>
                      <w:rFonts w:ascii="Century Schoolbook" w:hAnsi="Century Schoolbook"/>
                    </w:rPr>
                    <w:t xml:space="preserve">In reading we are reading Love That Dog and learning about poetry. It’s really confusing but when you like poetry it makes a little more sense. </w:t>
                  </w:r>
                </w:p>
                <w:p w:rsidR="00ED0481" w:rsidRDefault="00ED0481" w:rsidP="008D4366">
                  <w:pPr>
                    <w:pStyle w:val="ListParagraph"/>
                    <w:numPr>
                      <w:ilvl w:val="0"/>
                      <w:numId w:val="1"/>
                    </w:numPr>
                    <w:spacing w:after="0" w:line="240" w:lineRule="auto"/>
                    <w:rPr>
                      <w:rFonts w:ascii="Century Schoolbook" w:hAnsi="Century Schoolbook"/>
                    </w:rPr>
                  </w:pPr>
                  <w:r>
                    <w:rPr>
                      <w:rFonts w:ascii="Century Schoolbook" w:hAnsi="Century Schoolbook"/>
                    </w:rPr>
                    <w:t xml:space="preserve">In writing we are learning how to write poetry and we are studying poets in the library! </w:t>
                  </w:r>
                </w:p>
                <w:p w:rsidR="00ED0481" w:rsidRDefault="00ED0481" w:rsidP="008D4366">
                  <w:pPr>
                    <w:pStyle w:val="ListParagraph"/>
                    <w:numPr>
                      <w:ilvl w:val="0"/>
                      <w:numId w:val="1"/>
                    </w:numPr>
                    <w:spacing w:after="0" w:line="240" w:lineRule="auto"/>
                    <w:rPr>
                      <w:rFonts w:ascii="Century Schoolbook" w:hAnsi="Century Schoolbook"/>
                    </w:rPr>
                  </w:pPr>
                  <w:r>
                    <w:rPr>
                      <w:rFonts w:ascii="Century Schoolbook" w:hAnsi="Century Schoolbook"/>
                    </w:rPr>
                    <w:t>We are doing Social Studies instead of Science right now, and we are learning about the gold rush.</w:t>
                  </w:r>
                </w:p>
                <w:p w:rsidR="00ED0481" w:rsidRDefault="00ED0481" w:rsidP="00ED0481">
                  <w:pPr>
                    <w:pStyle w:val="ListParagraph"/>
                    <w:numPr>
                      <w:ilvl w:val="0"/>
                      <w:numId w:val="1"/>
                    </w:numPr>
                    <w:spacing w:after="0" w:line="240" w:lineRule="auto"/>
                    <w:rPr>
                      <w:rFonts w:ascii="Century Schoolbook" w:hAnsi="Century Schoolbook"/>
                    </w:rPr>
                  </w:pPr>
                  <w:r>
                    <w:rPr>
                      <w:rFonts w:ascii="Century Schoolbook" w:hAnsi="Century Schoolbook"/>
                    </w:rPr>
                    <w:t xml:space="preserve">In P.E. we’re learning about how to keep active and Coach is having us do </w:t>
                  </w:r>
                  <w:r w:rsidR="00517379">
                    <w:rPr>
                      <w:rFonts w:ascii="Century Schoolbook" w:hAnsi="Century Schoolbook"/>
                    </w:rPr>
                    <w:t>pushups</w:t>
                  </w:r>
                  <w:r>
                    <w:rPr>
                      <w:rFonts w:ascii="Century Schoolbook" w:hAnsi="Century Schoolbook"/>
                    </w:rPr>
                    <w:t xml:space="preserve"> and sit ups to see who will be the king. I don’t know, but it could be you! </w:t>
                  </w:r>
                  <w:r w:rsidRPr="00ED0481">
                    <w:rPr>
                      <w:rFonts w:ascii="Century Schoolbook" w:hAnsi="Century Schoolbook"/>
                    </w:rPr>
                    <w:t>At recess some of the boys from Mrs. Schulte’s</w:t>
                  </w:r>
                  <w:r>
                    <w:rPr>
                      <w:rFonts w:ascii="Century Schoolbook" w:hAnsi="Century Schoolbook"/>
                    </w:rPr>
                    <w:t xml:space="preserve"> and Mrs. Pevler’s classes will be challenging Mrs. Jeffries’ students. </w:t>
                  </w:r>
                </w:p>
                <w:p w:rsidR="00ED0481" w:rsidRPr="00ED0481" w:rsidRDefault="00ED0481" w:rsidP="00ED0481">
                  <w:pPr>
                    <w:spacing w:after="0" w:line="240" w:lineRule="auto"/>
                    <w:rPr>
                      <w:rFonts w:ascii="Century Schoolbook" w:hAnsi="Century Schoolbook"/>
                    </w:rPr>
                  </w:pPr>
                  <w:r>
                    <w:rPr>
                      <w:rFonts w:ascii="Century Schoolbook" w:hAnsi="Century Schoolbook"/>
                    </w:rPr>
                    <w:t>As always, we are trying our best. As you can see, fourth graders are really busy students!</w:t>
                  </w:r>
                </w:p>
              </w:txbxContent>
            </v:textbox>
          </v:shape>
        </w:pict>
      </w:r>
      <w:r>
        <w:rPr>
          <w:rFonts w:ascii="Century Schoolbook" w:hAnsi="Century Schoolbook"/>
          <w:b/>
          <w:noProof/>
          <w:sz w:val="24"/>
          <w:szCs w:val="24"/>
          <w:lang w:eastAsia="zh-TW"/>
        </w:rPr>
        <w:pict>
          <v:shape id="_x0000_s1030" type="#_x0000_t202" style="position:absolute;margin-left:-9.45pt;margin-top:4.25pt;width:274.35pt;height:220.1pt;z-index:251664384;mso-width-relative:margin;mso-height-relative:margin">
            <v:textbox>
              <w:txbxContent>
                <w:p w:rsidR="00DD6BA8" w:rsidRPr="008D4366" w:rsidRDefault="008D4366" w:rsidP="008D4366">
                  <w:pPr>
                    <w:spacing w:after="0" w:line="240" w:lineRule="auto"/>
                    <w:rPr>
                      <w:rFonts w:ascii="Century Schoolbook" w:hAnsi="Century Schoolbook"/>
                    </w:rPr>
                  </w:pPr>
                  <w:r>
                    <w:rPr>
                      <w:rFonts w:ascii="Century Schoolbook" w:hAnsi="Century Schoolbook"/>
                    </w:rPr>
                    <w:tab/>
                    <w:t xml:space="preserve">Did you know that the Olympics are starting?! A girl named Lacey and her twin sister are going to be in the Olympics! They both joined the same sport but they cannot be on the same team or be from the same state. There cannot be two from Colorado so they drew straws and Lacey let Lanny join. The whole world has heard of the Olympics, maybe you haven’t?! The next time you or your </w:t>
                  </w:r>
                  <w:r w:rsidR="00517379">
                    <w:rPr>
                      <w:rFonts w:ascii="Century Schoolbook" w:hAnsi="Century Schoolbook"/>
                    </w:rPr>
                    <w:t>family joins</w:t>
                  </w:r>
                  <w:r>
                    <w:rPr>
                      <w:rFonts w:ascii="Century Schoolbook" w:hAnsi="Century Schoolbook"/>
                    </w:rPr>
                    <w:t xml:space="preserve"> in something and you are competing, make sure you are not competing against your siblings! Since Lanny was the one to join, Lacey was very happy but a bit sad too. In the end, Lacey was very proud that Lanny will get to compete in the Olympics. I hope you will all tune in to watch the Olympians compete in Sochi, Russia!</w:t>
                  </w:r>
                </w:p>
              </w:txbxContent>
            </v:textbox>
          </v:shape>
        </w:pict>
      </w:r>
    </w:p>
    <w:p w:rsidR="00A03E3B" w:rsidRDefault="00A03E3B"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9358F1" w:rsidRDefault="007745A0" w:rsidP="00D647B5">
      <w:pPr>
        <w:spacing w:after="0" w:line="240" w:lineRule="auto"/>
        <w:rPr>
          <w:rFonts w:ascii="Century Schoolbook" w:hAnsi="Century Schoolbook"/>
          <w:b/>
          <w:sz w:val="24"/>
          <w:szCs w:val="24"/>
        </w:rPr>
      </w:pPr>
      <w:r>
        <w:rPr>
          <w:rFonts w:ascii="Century Schoolbook" w:hAnsi="Century Schoolbook"/>
          <w:b/>
          <w:noProof/>
          <w:sz w:val="24"/>
          <w:szCs w:val="24"/>
        </w:rPr>
        <w:drawing>
          <wp:anchor distT="0" distB="0" distL="114300" distR="114300" simplePos="0" relativeHeight="251667456" behindDoc="0" locked="0" layoutInCell="1" allowOverlap="1">
            <wp:simplePos x="0" y="0"/>
            <wp:positionH relativeFrom="column">
              <wp:posOffset>-326007</wp:posOffset>
            </wp:positionH>
            <wp:positionV relativeFrom="paragraph">
              <wp:posOffset>137300</wp:posOffset>
            </wp:positionV>
            <wp:extent cx="3888716" cy="2769079"/>
            <wp:effectExtent l="19050" t="0" r="0" b="0"/>
            <wp:wrapNone/>
            <wp:docPr id="14" name="Picture 14" descr="http://www.activityvillage.co.uk/sites/default/files/images/olympic_rings_colouring_page_label_46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ctivityvillage.co.uk/sites/default/files/images/olympic_rings_colouring_page_label_460_0.jpg"/>
                    <pic:cNvPicPr>
                      <a:picLocks noChangeAspect="1" noChangeArrowheads="1"/>
                    </pic:cNvPicPr>
                  </pic:nvPicPr>
                  <pic:blipFill>
                    <a:blip r:embed="rId8" cstate="print"/>
                    <a:srcRect/>
                    <a:stretch>
                      <a:fillRect/>
                    </a:stretch>
                  </pic:blipFill>
                  <pic:spPr bwMode="auto">
                    <a:xfrm>
                      <a:off x="0" y="0"/>
                      <a:ext cx="3888716" cy="2769079"/>
                    </a:xfrm>
                    <a:prstGeom prst="rect">
                      <a:avLst/>
                    </a:prstGeom>
                    <a:noFill/>
                    <a:ln w="9525">
                      <a:noFill/>
                      <a:miter lim="800000"/>
                      <a:headEnd/>
                      <a:tailEnd/>
                    </a:ln>
                  </pic:spPr>
                </pic:pic>
              </a:graphicData>
            </a:graphic>
          </wp:anchor>
        </w:drawing>
      </w:r>
    </w:p>
    <w:p w:rsidR="009358F1" w:rsidRDefault="009358F1" w:rsidP="00D647B5">
      <w:pPr>
        <w:spacing w:after="0" w:line="240" w:lineRule="auto"/>
        <w:rPr>
          <w:rFonts w:ascii="Century Schoolbook" w:hAnsi="Century Schoolbook"/>
          <w:b/>
          <w:sz w:val="24"/>
          <w:szCs w:val="24"/>
        </w:rPr>
      </w:pPr>
    </w:p>
    <w:p w:rsidR="009358F1" w:rsidRDefault="009358F1" w:rsidP="00D647B5">
      <w:pPr>
        <w:spacing w:after="0" w:line="240" w:lineRule="auto"/>
        <w:rPr>
          <w:rFonts w:ascii="Century Schoolbook" w:hAnsi="Century Schoolbook"/>
          <w:b/>
          <w:sz w:val="24"/>
          <w:szCs w:val="24"/>
        </w:rPr>
      </w:pPr>
    </w:p>
    <w:p w:rsidR="00E4249C" w:rsidRDefault="00E4249C" w:rsidP="00D647B5">
      <w:pPr>
        <w:spacing w:after="0" w:line="240" w:lineRule="auto"/>
        <w:rPr>
          <w:rFonts w:ascii="Century Schoolbook" w:hAnsi="Century Schoolbook"/>
          <w:b/>
          <w:sz w:val="24"/>
          <w:szCs w:val="24"/>
        </w:rPr>
      </w:pPr>
    </w:p>
    <w:p w:rsidR="00E4249C" w:rsidRDefault="00E4249C" w:rsidP="00D647B5">
      <w:pPr>
        <w:spacing w:after="0" w:line="240" w:lineRule="auto"/>
        <w:rPr>
          <w:rFonts w:ascii="Century Schoolbook" w:hAnsi="Century Schoolbook"/>
          <w:b/>
          <w:sz w:val="24"/>
          <w:szCs w:val="24"/>
        </w:rPr>
      </w:pPr>
    </w:p>
    <w:p w:rsidR="00E4249C" w:rsidRDefault="00E4249C" w:rsidP="00D647B5">
      <w:pPr>
        <w:spacing w:after="0" w:line="240" w:lineRule="auto"/>
        <w:rPr>
          <w:rFonts w:ascii="Century Schoolbook" w:hAnsi="Century Schoolbook"/>
          <w:b/>
          <w:sz w:val="24"/>
          <w:szCs w:val="24"/>
        </w:rPr>
      </w:pPr>
    </w:p>
    <w:p w:rsidR="00E4249C" w:rsidRDefault="00E4249C" w:rsidP="00D647B5">
      <w:pPr>
        <w:spacing w:after="0" w:line="240" w:lineRule="auto"/>
        <w:rPr>
          <w:rFonts w:ascii="Century Schoolbook" w:hAnsi="Century Schoolbook"/>
          <w:b/>
          <w:sz w:val="24"/>
          <w:szCs w:val="24"/>
        </w:rPr>
      </w:pPr>
    </w:p>
    <w:p w:rsidR="00E4249C" w:rsidRDefault="00E4249C" w:rsidP="00D647B5">
      <w:pPr>
        <w:spacing w:after="0" w:line="240" w:lineRule="auto"/>
        <w:rPr>
          <w:rFonts w:ascii="Century Schoolbook" w:hAnsi="Century Schoolbook"/>
          <w:b/>
          <w:sz w:val="24"/>
          <w:szCs w:val="24"/>
        </w:rPr>
      </w:pPr>
    </w:p>
    <w:p w:rsidR="00E4249C" w:rsidRDefault="00E4249C" w:rsidP="00D647B5">
      <w:pPr>
        <w:spacing w:after="0" w:line="240" w:lineRule="auto"/>
        <w:rPr>
          <w:rFonts w:ascii="Century Schoolbook" w:hAnsi="Century Schoolbook"/>
          <w:b/>
          <w:sz w:val="24"/>
          <w:szCs w:val="24"/>
        </w:rPr>
      </w:pPr>
    </w:p>
    <w:p w:rsidR="00E4249C" w:rsidRDefault="00E4249C" w:rsidP="00D647B5">
      <w:pPr>
        <w:spacing w:after="0" w:line="240" w:lineRule="auto"/>
        <w:rPr>
          <w:rFonts w:ascii="Century Schoolbook" w:hAnsi="Century Schoolbook"/>
          <w:b/>
          <w:sz w:val="24"/>
          <w:szCs w:val="24"/>
        </w:rPr>
      </w:pPr>
    </w:p>
    <w:p w:rsidR="00E4249C" w:rsidRDefault="00E4249C" w:rsidP="00D647B5">
      <w:pPr>
        <w:spacing w:after="0" w:line="240" w:lineRule="auto"/>
        <w:rPr>
          <w:rFonts w:ascii="Century Schoolbook" w:hAnsi="Century Schoolbook"/>
          <w:b/>
          <w:sz w:val="24"/>
          <w:szCs w:val="24"/>
        </w:rPr>
      </w:pPr>
    </w:p>
    <w:p w:rsidR="00E4249C" w:rsidRDefault="00E4249C" w:rsidP="00D647B5">
      <w:pPr>
        <w:spacing w:after="0" w:line="240" w:lineRule="auto"/>
        <w:rPr>
          <w:rFonts w:ascii="Century Schoolbook" w:hAnsi="Century Schoolbook"/>
          <w:b/>
          <w:sz w:val="24"/>
          <w:szCs w:val="24"/>
        </w:rPr>
      </w:pPr>
    </w:p>
    <w:p w:rsidR="00E4249C" w:rsidRDefault="00E4249C" w:rsidP="00D647B5">
      <w:pPr>
        <w:spacing w:after="0" w:line="240" w:lineRule="auto"/>
        <w:rPr>
          <w:rFonts w:ascii="Century Schoolbook" w:hAnsi="Century Schoolbook"/>
          <w:b/>
          <w:sz w:val="24"/>
          <w:szCs w:val="24"/>
        </w:rPr>
      </w:pPr>
    </w:p>
    <w:p w:rsidR="00E4249C" w:rsidRDefault="00E4249C" w:rsidP="00D647B5">
      <w:pPr>
        <w:spacing w:after="0" w:line="240" w:lineRule="auto"/>
        <w:rPr>
          <w:rFonts w:ascii="Century Schoolbook" w:hAnsi="Century Schoolbook"/>
          <w:b/>
          <w:sz w:val="24"/>
          <w:szCs w:val="24"/>
        </w:rPr>
      </w:pPr>
    </w:p>
    <w:p w:rsidR="00E4249C" w:rsidRDefault="007E7CE0" w:rsidP="00E4249C">
      <w:pPr>
        <w:spacing w:after="0" w:line="240" w:lineRule="auto"/>
        <w:jc w:val="center"/>
        <w:rPr>
          <w:rFonts w:ascii="Century Schoolbook" w:hAnsi="Century Schoolbook"/>
          <w:b/>
          <w:sz w:val="24"/>
          <w:szCs w:val="24"/>
        </w:rPr>
      </w:pPr>
      <w:r w:rsidRPr="007E7CE0">
        <w:rPr>
          <w:rFonts w:ascii="Century Schoolbook" w:hAnsi="Century Schoolbook"/>
          <w:b/>
          <w:sz w:val="24"/>
          <w:szCs w:val="24"/>
        </w:rPr>
        <w:lastRenderedPageBreak/>
        <w:pict>
          <v:shape id="_x0000_i1029" type="#_x0000_t136" style="width:395.3pt;height:31.9pt">
            <v:shadow color="#868686"/>
            <v:textpath style="font-family:&quot;Arial Black&quot;;v-text-kern:t" trim="t" fitpath="t" string="Fun February Facts!&#10;"/>
          </v:shape>
        </w:pict>
      </w:r>
    </w:p>
    <w:p w:rsidR="00E4249C" w:rsidRDefault="00E4249C" w:rsidP="00E4249C">
      <w:pPr>
        <w:spacing w:after="0" w:line="240" w:lineRule="auto"/>
        <w:jc w:val="center"/>
        <w:rPr>
          <w:rFonts w:ascii="Century Schoolbook" w:hAnsi="Century Schoolbook"/>
          <w:b/>
          <w:sz w:val="24"/>
          <w:szCs w:val="24"/>
        </w:rPr>
      </w:pPr>
      <w:r>
        <w:rPr>
          <w:rFonts w:ascii="Century Schoolbook" w:hAnsi="Century Schoolbook"/>
          <w:b/>
          <w:sz w:val="24"/>
          <w:szCs w:val="24"/>
        </w:rPr>
        <w:t>By Manuel</w:t>
      </w:r>
    </w:p>
    <w:p w:rsidR="00E4249C" w:rsidRDefault="007E7CE0" w:rsidP="00E4249C">
      <w:pPr>
        <w:spacing w:after="0" w:line="240" w:lineRule="auto"/>
        <w:rPr>
          <w:rFonts w:ascii="Century Schoolbook" w:hAnsi="Century Schoolbook"/>
          <w:sz w:val="24"/>
          <w:szCs w:val="24"/>
        </w:rPr>
      </w:pPr>
      <w:r>
        <w:rPr>
          <w:rFonts w:ascii="Century Schoolbook" w:hAnsi="Century Schoolbook"/>
          <w:noProof/>
          <w:sz w:val="24"/>
          <w:szCs w:val="24"/>
          <w:lang w:eastAsia="zh-TW"/>
        </w:rPr>
        <w:pict>
          <v:shape id="_x0000_s1032" type="#_x0000_t202" style="position:absolute;margin-left:-16.4pt;margin-top:2.65pt;width:571.15pt;height:206.3pt;z-index:251669504;mso-height-percent:200;mso-height-percent:200;mso-width-relative:margin;mso-height-relative:margin">
            <v:textbox style="mso-fit-shape-to-text:t">
              <w:txbxContent>
                <w:p w:rsidR="00E4249C" w:rsidRDefault="00E4249C" w:rsidP="00E4249C">
                  <w:pPr>
                    <w:pStyle w:val="ListParagraph"/>
                    <w:numPr>
                      <w:ilvl w:val="0"/>
                      <w:numId w:val="2"/>
                    </w:numPr>
                    <w:spacing w:after="0" w:line="240" w:lineRule="auto"/>
                    <w:rPr>
                      <w:rFonts w:ascii="Century Schoolbook" w:hAnsi="Century Schoolbook"/>
                    </w:rPr>
                  </w:pPr>
                  <w:r>
                    <w:rPr>
                      <w:rFonts w:ascii="Century Schoolbook" w:hAnsi="Century Schoolbook"/>
                    </w:rPr>
                    <w:t>February was named after the ancient Roman purification ritual of Februa!</w:t>
                  </w:r>
                </w:p>
                <w:p w:rsidR="00E4249C" w:rsidRDefault="00F8460D" w:rsidP="00E4249C">
                  <w:pPr>
                    <w:pStyle w:val="ListParagraph"/>
                    <w:numPr>
                      <w:ilvl w:val="0"/>
                      <w:numId w:val="2"/>
                    </w:numPr>
                    <w:spacing w:after="0" w:line="240" w:lineRule="auto"/>
                    <w:rPr>
                      <w:rFonts w:ascii="Century Schoolbook" w:hAnsi="Century Schoolbook"/>
                    </w:rPr>
                  </w:pPr>
                  <w:r>
                    <w:rPr>
                      <w:rFonts w:ascii="Century Schoolbook" w:hAnsi="Century Schoolbook"/>
                    </w:rPr>
                    <w:t>Until</w:t>
                  </w:r>
                  <w:r w:rsidR="00E4249C">
                    <w:rPr>
                      <w:rFonts w:ascii="Century Schoolbook" w:hAnsi="Century Schoolbook"/>
                    </w:rPr>
                    <w:t xml:space="preserve"> 713 BC, the Romans had no names for January and February!</w:t>
                  </w:r>
                </w:p>
                <w:p w:rsidR="00E4249C" w:rsidRDefault="00E4249C" w:rsidP="00E4249C">
                  <w:pPr>
                    <w:pStyle w:val="ListParagraph"/>
                    <w:numPr>
                      <w:ilvl w:val="0"/>
                      <w:numId w:val="2"/>
                    </w:numPr>
                    <w:spacing w:after="0" w:line="240" w:lineRule="auto"/>
                    <w:rPr>
                      <w:rFonts w:ascii="Century Schoolbook" w:hAnsi="Century Schoolbook"/>
                    </w:rPr>
                  </w:pPr>
                  <w:r>
                    <w:rPr>
                      <w:rFonts w:ascii="Century Schoolbook" w:hAnsi="Century Schoolbook"/>
                    </w:rPr>
                    <w:t>February is the only month that can pass without the turn of a full moon. The last time a full moon happened in February was in 1999 and the next time it will happen is in 2018!</w:t>
                  </w:r>
                </w:p>
                <w:p w:rsidR="00E4249C" w:rsidRDefault="00E4249C" w:rsidP="00E4249C">
                  <w:pPr>
                    <w:pStyle w:val="ListParagraph"/>
                    <w:numPr>
                      <w:ilvl w:val="0"/>
                      <w:numId w:val="2"/>
                    </w:numPr>
                    <w:spacing w:after="0" w:line="240" w:lineRule="auto"/>
                    <w:rPr>
                      <w:rFonts w:ascii="Century Schoolbook" w:hAnsi="Century Schoolbook"/>
                    </w:rPr>
                  </w:pPr>
                  <w:r>
                    <w:rPr>
                      <w:rFonts w:ascii="Century Schoolbook" w:hAnsi="Century Schoolbook"/>
                    </w:rPr>
                    <w:t>In old English, February was called Solmonth, mud month, or Kale month (cabbage month).</w:t>
                  </w:r>
                </w:p>
                <w:p w:rsidR="00E4249C" w:rsidRDefault="00E4249C" w:rsidP="00E4249C">
                  <w:pPr>
                    <w:pStyle w:val="ListParagraph"/>
                    <w:numPr>
                      <w:ilvl w:val="0"/>
                      <w:numId w:val="2"/>
                    </w:numPr>
                    <w:spacing w:after="0" w:line="240" w:lineRule="auto"/>
                    <w:rPr>
                      <w:rFonts w:ascii="Century Schoolbook" w:hAnsi="Century Schoolbook"/>
                    </w:rPr>
                  </w:pPr>
                  <w:r>
                    <w:rPr>
                      <w:rFonts w:ascii="Century Schoolbook" w:hAnsi="Century Schoolbook"/>
                    </w:rPr>
                    <w:t>The comedian from, “Did You Know!!” was born on February 7</w:t>
                  </w:r>
                  <w:r w:rsidRPr="00E4249C">
                    <w:rPr>
                      <w:rFonts w:ascii="Century Schoolbook" w:hAnsi="Century Schoolbook"/>
                      <w:vertAlign w:val="superscript"/>
                    </w:rPr>
                    <w:t>th</w:t>
                  </w:r>
                  <w:r>
                    <w:rPr>
                      <w:rFonts w:ascii="Century Schoolbook" w:hAnsi="Century Schoolbook"/>
                    </w:rPr>
                    <w:t xml:space="preserve"> of 1965!</w:t>
                  </w:r>
                </w:p>
                <w:p w:rsidR="00E4249C" w:rsidRDefault="00E4249C" w:rsidP="00E4249C">
                  <w:pPr>
                    <w:pStyle w:val="ListParagraph"/>
                    <w:numPr>
                      <w:ilvl w:val="0"/>
                      <w:numId w:val="2"/>
                    </w:numPr>
                    <w:spacing w:after="0" w:line="240" w:lineRule="auto"/>
                    <w:rPr>
                      <w:rFonts w:ascii="Century Schoolbook" w:hAnsi="Century Schoolbook"/>
                    </w:rPr>
                  </w:pPr>
                  <w:r>
                    <w:rPr>
                      <w:rFonts w:ascii="Century Schoolbook" w:hAnsi="Century Schoolbook"/>
                    </w:rPr>
                    <w:t>Famous singer Sean Kingston was born on February 3</w:t>
                  </w:r>
                  <w:r w:rsidRPr="00E4249C">
                    <w:rPr>
                      <w:rFonts w:ascii="Century Schoolbook" w:hAnsi="Century Schoolbook"/>
                      <w:vertAlign w:val="superscript"/>
                    </w:rPr>
                    <w:t>rd</w:t>
                  </w:r>
                  <w:r>
                    <w:rPr>
                      <w:rFonts w:ascii="Century Schoolbook" w:hAnsi="Century Schoolbook"/>
                    </w:rPr>
                    <w:t>, 1990 in the state of Florida.</w:t>
                  </w:r>
                </w:p>
                <w:p w:rsidR="00E4249C" w:rsidRDefault="00E4249C" w:rsidP="00E4249C">
                  <w:pPr>
                    <w:pStyle w:val="ListParagraph"/>
                    <w:numPr>
                      <w:ilvl w:val="0"/>
                      <w:numId w:val="2"/>
                    </w:numPr>
                    <w:spacing w:after="0" w:line="240" w:lineRule="auto"/>
                    <w:rPr>
                      <w:rFonts w:ascii="Century Schoolbook" w:hAnsi="Century Schoolbook"/>
                    </w:rPr>
                  </w:pPr>
                  <w:r>
                    <w:rPr>
                      <w:rFonts w:ascii="Century Schoolbook" w:hAnsi="Century Schoolbook"/>
                    </w:rPr>
                    <w:t xml:space="preserve">Did you know that </w:t>
                  </w:r>
                  <w:r w:rsidR="00F8460D">
                    <w:rPr>
                      <w:rFonts w:ascii="Century Schoolbook" w:hAnsi="Century Schoolbook"/>
                    </w:rPr>
                    <w:t>Valentine’s</w:t>
                  </w:r>
                  <w:r>
                    <w:rPr>
                      <w:rFonts w:ascii="Century Schoolbook" w:hAnsi="Century Schoolbook"/>
                    </w:rPr>
                    <w:t xml:space="preserve"> Day was originally thought to be the day on which birds chose their mates?</w:t>
                  </w:r>
                </w:p>
                <w:p w:rsidR="00E4249C" w:rsidRDefault="00E4249C" w:rsidP="00E4249C">
                  <w:pPr>
                    <w:pStyle w:val="ListParagraph"/>
                    <w:numPr>
                      <w:ilvl w:val="0"/>
                      <w:numId w:val="2"/>
                    </w:numPr>
                    <w:spacing w:after="0" w:line="240" w:lineRule="auto"/>
                    <w:rPr>
                      <w:rFonts w:ascii="Century Schoolbook" w:hAnsi="Century Schoolbook"/>
                    </w:rPr>
                  </w:pPr>
                  <w:r>
                    <w:rPr>
                      <w:rFonts w:ascii="Century Schoolbook" w:hAnsi="Century Schoolbook"/>
                    </w:rPr>
                    <w:t>In February some Christians celebrate Candlemas, a traditional Christian festival that commemorates the ritual purification of Mary forty days after the birth of her son Jesus Christ.</w:t>
                  </w:r>
                </w:p>
                <w:p w:rsidR="00E4249C" w:rsidRDefault="00E4249C" w:rsidP="00E4249C">
                  <w:pPr>
                    <w:pStyle w:val="ListParagraph"/>
                    <w:numPr>
                      <w:ilvl w:val="0"/>
                      <w:numId w:val="2"/>
                    </w:numPr>
                    <w:spacing w:after="0" w:line="240" w:lineRule="auto"/>
                    <w:rPr>
                      <w:rFonts w:ascii="Century Schoolbook" w:hAnsi="Century Schoolbook"/>
                    </w:rPr>
                  </w:pPr>
                  <w:r>
                    <w:rPr>
                      <w:rFonts w:ascii="Century Schoolbook" w:hAnsi="Century Schoolbook"/>
                    </w:rPr>
                    <w:t xml:space="preserve">Thomas Alva Edison, the man who invented the phonograph and the </w:t>
                  </w:r>
                  <w:r w:rsidR="00F8460D">
                    <w:rPr>
                      <w:rFonts w:ascii="Century Schoolbook" w:hAnsi="Century Schoolbook"/>
                    </w:rPr>
                    <w:t>light bulb</w:t>
                  </w:r>
                  <w:r>
                    <w:rPr>
                      <w:rFonts w:ascii="Century Schoolbook" w:hAnsi="Century Schoolbook"/>
                    </w:rPr>
                    <w:t xml:space="preserve"> was born on February 11</w:t>
                  </w:r>
                  <w:r w:rsidRPr="00E4249C">
                    <w:rPr>
                      <w:rFonts w:ascii="Century Schoolbook" w:hAnsi="Century Schoolbook"/>
                      <w:vertAlign w:val="superscript"/>
                    </w:rPr>
                    <w:t>th</w:t>
                  </w:r>
                  <w:r>
                    <w:rPr>
                      <w:rFonts w:ascii="Century Schoolbook" w:hAnsi="Century Schoolbook"/>
                    </w:rPr>
                    <w:t>, 1847.</w:t>
                  </w:r>
                </w:p>
                <w:p w:rsidR="00E4249C" w:rsidRPr="00E4249C" w:rsidRDefault="00E4249C" w:rsidP="00E4249C">
                  <w:pPr>
                    <w:pStyle w:val="ListParagraph"/>
                    <w:numPr>
                      <w:ilvl w:val="0"/>
                      <w:numId w:val="2"/>
                    </w:numPr>
                    <w:spacing w:after="0" w:line="240" w:lineRule="auto"/>
                    <w:rPr>
                      <w:rFonts w:ascii="Century Schoolbook" w:hAnsi="Century Schoolbook"/>
                    </w:rPr>
                  </w:pPr>
                  <w:r>
                    <w:rPr>
                      <w:rFonts w:ascii="Century Schoolbook" w:hAnsi="Century Schoolbook"/>
                    </w:rPr>
                    <w:t>In Thailand, Inventor’s Day is February 2</w:t>
                  </w:r>
                  <w:r w:rsidRPr="00E4249C">
                    <w:rPr>
                      <w:rFonts w:ascii="Century Schoolbook" w:hAnsi="Century Schoolbook"/>
                      <w:vertAlign w:val="superscript"/>
                    </w:rPr>
                    <w:t>nd</w:t>
                  </w:r>
                  <w:r>
                    <w:rPr>
                      <w:rFonts w:ascii="Century Schoolbook" w:hAnsi="Century Schoolbook"/>
                    </w:rPr>
                    <w:t>, for that was the day in 1993 when King Bhumibol received a patent for a slow speed surface aerator.</w:t>
                  </w:r>
                </w:p>
              </w:txbxContent>
            </v:textbox>
          </v:shape>
        </w:pict>
      </w: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F425C0" w:rsidP="00E4249C">
      <w:pPr>
        <w:spacing w:after="0" w:line="240" w:lineRule="auto"/>
        <w:rPr>
          <w:rFonts w:ascii="Century Schoolbook" w:hAnsi="Century Schoolbook"/>
          <w:sz w:val="24"/>
          <w:szCs w:val="24"/>
        </w:rPr>
      </w:pPr>
      <w:r>
        <w:rPr>
          <w:rFonts w:ascii="Century Schoolbook" w:hAnsi="Century Schoolbook"/>
          <w:noProof/>
          <w:sz w:val="24"/>
          <w:szCs w:val="24"/>
        </w:rPr>
        <w:drawing>
          <wp:anchor distT="0" distB="0" distL="114300" distR="114300" simplePos="0" relativeHeight="251675648" behindDoc="0" locked="0" layoutInCell="1" allowOverlap="1">
            <wp:simplePos x="0" y="0"/>
            <wp:positionH relativeFrom="column">
              <wp:posOffset>3297088</wp:posOffset>
            </wp:positionH>
            <wp:positionV relativeFrom="paragraph">
              <wp:posOffset>392322</wp:posOffset>
            </wp:positionV>
            <wp:extent cx="3759056" cy="3769744"/>
            <wp:effectExtent l="19050" t="0" r="0" b="0"/>
            <wp:wrapNone/>
            <wp:docPr id="9" name="Picture 9" descr="http://wordsearchcreator.org/wordsearches/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ordsearchcreator.org/wordsearches/image/19"/>
                    <pic:cNvPicPr>
                      <a:picLocks noChangeAspect="1" noChangeArrowheads="1"/>
                    </pic:cNvPicPr>
                  </pic:nvPicPr>
                  <pic:blipFill>
                    <a:blip r:embed="rId9" cstate="print"/>
                    <a:srcRect/>
                    <a:stretch>
                      <a:fillRect/>
                    </a:stretch>
                  </pic:blipFill>
                  <pic:spPr bwMode="auto">
                    <a:xfrm>
                      <a:off x="0" y="0"/>
                      <a:ext cx="3759056" cy="3769744"/>
                    </a:xfrm>
                    <a:prstGeom prst="rect">
                      <a:avLst/>
                    </a:prstGeom>
                    <a:noFill/>
                    <a:ln w="9525">
                      <a:noFill/>
                      <a:miter lim="800000"/>
                      <a:headEnd/>
                      <a:tailEnd/>
                    </a:ln>
                  </pic:spPr>
                </pic:pic>
              </a:graphicData>
            </a:graphic>
          </wp:anchor>
        </w:drawing>
      </w:r>
      <w:r w:rsidR="007E7CE0" w:rsidRPr="007E7CE0">
        <w:rPr>
          <w:rFonts w:ascii="Century Schoolbook" w:hAnsi="Century Schoolbook"/>
          <w:sz w:val="24"/>
          <w:szCs w:val="24"/>
        </w:rPr>
        <w:pict>
          <v:shape id="_x0000_i1030" type="#_x0000_t136" style="width:223.45pt;height:36.7pt">
            <v:shadow color="#868686"/>
            <v:textpath style="font-family:&quot;Arial Black&quot;;v-text-kern:t" trim="t" fitpath="t" string="Book Review!"/>
          </v:shape>
        </w:pict>
      </w:r>
      <w:r w:rsidR="00D51CEB">
        <w:rPr>
          <w:rFonts w:ascii="Century Schoolbook" w:hAnsi="Century Schoolbook"/>
          <w:sz w:val="24"/>
          <w:szCs w:val="24"/>
        </w:rPr>
        <w:t xml:space="preserve">          </w:t>
      </w:r>
      <w:r w:rsidR="0053467F">
        <w:rPr>
          <w:rFonts w:ascii="Century Schoolbook" w:hAnsi="Century Schoolbook"/>
          <w:sz w:val="24"/>
          <w:szCs w:val="24"/>
        </w:rPr>
        <w:t xml:space="preserve">                </w:t>
      </w:r>
      <w:r w:rsidR="00D51CEB">
        <w:rPr>
          <w:rFonts w:ascii="Century Schoolbook" w:hAnsi="Century Schoolbook"/>
          <w:sz w:val="24"/>
          <w:szCs w:val="24"/>
        </w:rPr>
        <w:t xml:space="preserve">  </w:t>
      </w:r>
    </w:p>
    <w:p w:rsidR="00E4249C" w:rsidRDefault="00E4249C" w:rsidP="00E4249C">
      <w:pPr>
        <w:spacing w:after="0" w:line="240" w:lineRule="auto"/>
        <w:rPr>
          <w:rFonts w:ascii="Century Schoolbook" w:hAnsi="Century Schoolbook"/>
          <w:b/>
          <w:sz w:val="24"/>
          <w:szCs w:val="24"/>
        </w:rPr>
      </w:pPr>
      <w:r>
        <w:rPr>
          <w:rFonts w:ascii="Century Schoolbook" w:hAnsi="Century Schoolbook"/>
          <w:sz w:val="24"/>
          <w:szCs w:val="24"/>
        </w:rPr>
        <w:tab/>
      </w:r>
      <w:r>
        <w:rPr>
          <w:rFonts w:ascii="Century Schoolbook" w:hAnsi="Century Schoolbook"/>
          <w:sz w:val="24"/>
          <w:szCs w:val="24"/>
        </w:rPr>
        <w:tab/>
      </w:r>
      <w:proofErr w:type="gramStart"/>
      <w:r w:rsidRPr="00E4249C">
        <w:rPr>
          <w:rFonts w:ascii="Century Schoolbook" w:hAnsi="Century Schoolbook"/>
          <w:b/>
          <w:sz w:val="24"/>
          <w:szCs w:val="24"/>
        </w:rPr>
        <w:t>By Dominic C.</w:t>
      </w:r>
      <w:proofErr w:type="gramEnd"/>
      <w:r w:rsidR="0053467F">
        <w:rPr>
          <w:rFonts w:ascii="Century Schoolbook" w:hAnsi="Century Schoolbook"/>
          <w:b/>
          <w:sz w:val="24"/>
          <w:szCs w:val="24"/>
        </w:rPr>
        <w:t xml:space="preserve">                                         </w:t>
      </w:r>
    </w:p>
    <w:p w:rsidR="00E4249C" w:rsidRPr="00E4249C" w:rsidRDefault="007E7CE0" w:rsidP="00E4249C">
      <w:pPr>
        <w:spacing w:after="0" w:line="240" w:lineRule="auto"/>
        <w:rPr>
          <w:rFonts w:ascii="Century Schoolbook" w:hAnsi="Century Schoolbook"/>
          <w:b/>
          <w:sz w:val="24"/>
          <w:szCs w:val="24"/>
        </w:rPr>
      </w:pPr>
      <w:r>
        <w:rPr>
          <w:rFonts w:ascii="Century Schoolbook" w:hAnsi="Century Schoolbook"/>
          <w:b/>
          <w:noProof/>
          <w:sz w:val="24"/>
          <w:szCs w:val="24"/>
          <w:lang w:eastAsia="zh-TW"/>
        </w:rPr>
        <w:pict>
          <v:shape id="_x0000_s1033" type="#_x0000_t202" style="position:absolute;margin-left:-15.9pt;margin-top:.4pt;width:260.45pt;height:235.55pt;z-index:251671552;mso-width-relative:margin;mso-height-relative:margin">
            <v:textbox>
              <w:txbxContent>
                <w:p w:rsidR="00E4249C" w:rsidRDefault="00E4249C" w:rsidP="00E4249C">
                  <w:pPr>
                    <w:spacing w:after="0" w:line="240" w:lineRule="auto"/>
                    <w:jc w:val="center"/>
                    <w:rPr>
                      <w:rFonts w:ascii="Century Schoolbook" w:hAnsi="Century Schoolbook"/>
                      <w:u w:val="single"/>
                    </w:rPr>
                  </w:pPr>
                  <w:r>
                    <w:rPr>
                      <w:rFonts w:ascii="Century Schoolbook" w:hAnsi="Century Schoolbook"/>
                      <w:u w:val="single"/>
                    </w:rPr>
                    <w:t>Goosebumps: Night of the Living Dummy</w:t>
                  </w:r>
                </w:p>
                <w:p w:rsidR="00E4249C" w:rsidRDefault="00E4249C" w:rsidP="00E4249C">
                  <w:pPr>
                    <w:spacing w:after="0" w:line="240" w:lineRule="auto"/>
                    <w:jc w:val="center"/>
                    <w:rPr>
                      <w:rFonts w:ascii="Century Schoolbook" w:hAnsi="Century Schoolbook"/>
                    </w:rPr>
                  </w:pPr>
                  <w:r>
                    <w:rPr>
                      <w:rFonts w:ascii="Century Schoolbook" w:hAnsi="Century Schoolbook"/>
                    </w:rPr>
                    <w:t>By R.L. Stine</w:t>
                  </w:r>
                </w:p>
                <w:p w:rsidR="00E4249C" w:rsidRDefault="00E4249C" w:rsidP="00E4249C">
                  <w:pPr>
                    <w:spacing w:after="0" w:line="240" w:lineRule="auto"/>
                    <w:rPr>
                      <w:rFonts w:ascii="Century Schoolbook" w:hAnsi="Century Schoolbook"/>
                    </w:rPr>
                  </w:pPr>
                </w:p>
                <w:p w:rsidR="00E4249C" w:rsidRPr="00E4249C" w:rsidRDefault="00E4249C" w:rsidP="00E4249C">
                  <w:pPr>
                    <w:spacing w:after="0" w:line="240" w:lineRule="auto"/>
                    <w:rPr>
                      <w:rFonts w:ascii="Century Schoolbook" w:hAnsi="Century Schoolbook"/>
                    </w:rPr>
                  </w:pPr>
                  <w:r>
                    <w:rPr>
                      <w:rFonts w:ascii="Century Schoolbook" w:hAnsi="Century Schoolbook"/>
                    </w:rPr>
                    <w:tab/>
                    <w:t xml:space="preserve">Britney Crosby </w:t>
                  </w:r>
                  <w:r w:rsidR="00D51CEB">
                    <w:rPr>
                      <w:rFonts w:ascii="Century Schoolbook" w:hAnsi="Century Schoolbook"/>
                    </w:rPr>
                    <w:t xml:space="preserve">has been through a lot in the past few years of her life, but it seems like things are ready to cool down for a while. </w:t>
                  </w:r>
                  <w:r w:rsidR="00F8460D">
                    <w:rPr>
                      <w:rFonts w:ascii="Century Schoolbook" w:hAnsi="Century Schoolbook"/>
                    </w:rPr>
                    <w:t xml:space="preserve">Just when she thinks the nightmare is over, Britney Crosby receives an invitation to an amusement park where everything is not as it seems. </w:t>
                  </w:r>
                  <w:r>
                    <w:rPr>
                      <w:rFonts w:ascii="Century Schoolbook" w:hAnsi="Century Schoolbook"/>
                    </w:rPr>
                    <w:t xml:space="preserve">Who, or what, is summoning ordinary kids to </w:t>
                  </w:r>
                  <w:r w:rsidR="00F8460D">
                    <w:rPr>
                      <w:rFonts w:ascii="Century Schoolbook" w:hAnsi="Century Schoolbook"/>
                    </w:rPr>
                    <w:t>Horror Land</w:t>
                  </w:r>
                  <w:r>
                    <w:rPr>
                      <w:rFonts w:ascii="Century Schoolbook" w:hAnsi="Century Schoolbook"/>
                    </w:rPr>
                    <w:t xml:space="preserve">? Britney and her friends must find out fast – or remain trapped forever in the scariest place on Earth! I didn’t want to put this book down, and trust me neither will you! Read </w:t>
                  </w:r>
                  <w:r w:rsidRPr="00E4249C">
                    <w:rPr>
                      <w:rFonts w:ascii="Century Schoolbook" w:hAnsi="Century Schoolbook"/>
                      <w:u w:val="single"/>
                    </w:rPr>
                    <w:t>Night of the Living Dummy</w:t>
                  </w:r>
                  <w:r>
                    <w:rPr>
                      <w:rFonts w:ascii="Century Schoolbook" w:hAnsi="Century Schoolbook"/>
                    </w:rPr>
                    <w:t xml:space="preserve"> by R.L. Stine to find out what happen next! The suspense will kill you!</w:t>
                  </w:r>
                </w:p>
              </w:txbxContent>
            </v:textbox>
          </v:shape>
        </w:pict>
      </w: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E4249C" w:rsidRDefault="00E4249C"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r>
        <w:rPr>
          <w:rFonts w:ascii="Century Schoolbook" w:hAnsi="Century Schoolbook"/>
          <w:noProof/>
          <w:sz w:val="24"/>
          <w:szCs w:val="24"/>
        </w:rPr>
        <w:drawing>
          <wp:anchor distT="0" distB="0" distL="114300" distR="114300" simplePos="0" relativeHeight="251674624" behindDoc="1" locked="0" layoutInCell="1" allowOverlap="1">
            <wp:simplePos x="0" y="0"/>
            <wp:positionH relativeFrom="column">
              <wp:posOffset>407239</wp:posOffset>
            </wp:positionH>
            <wp:positionV relativeFrom="paragraph">
              <wp:posOffset>39741</wp:posOffset>
            </wp:positionV>
            <wp:extent cx="2560248" cy="2147978"/>
            <wp:effectExtent l="19050" t="0" r="0" b="0"/>
            <wp:wrapNone/>
            <wp:docPr id="29" name="Picture 29" descr="http://www.supercoloring.com/wp-content/main/2009_01/valentines-day-11-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upercoloring.com/wp-content/main/2009_01/valentines-day-11-coloring-page.gif"/>
                    <pic:cNvPicPr>
                      <a:picLocks noChangeAspect="1" noChangeArrowheads="1"/>
                    </pic:cNvPicPr>
                  </pic:nvPicPr>
                  <pic:blipFill>
                    <a:blip r:embed="rId10" cstate="print"/>
                    <a:srcRect/>
                    <a:stretch>
                      <a:fillRect/>
                    </a:stretch>
                  </pic:blipFill>
                  <pic:spPr bwMode="auto">
                    <a:xfrm>
                      <a:off x="0" y="0"/>
                      <a:ext cx="2560248" cy="2147978"/>
                    </a:xfrm>
                    <a:prstGeom prst="rect">
                      <a:avLst/>
                    </a:prstGeom>
                    <a:noFill/>
                    <a:ln w="9525">
                      <a:noFill/>
                      <a:miter lim="800000"/>
                      <a:headEnd/>
                      <a:tailEnd/>
                    </a:ln>
                  </pic:spPr>
                </pic:pic>
              </a:graphicData>
            </a:graphic>
          </wp:anchor>
        </w:drawing>
      </w: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E4249C">
      <w:pPr>
        <w:spacing w:after="0" w:line="240" w:lineRule="auto"/>
        <w:rPr>
          <w:rFonts w:ascii="Century Schoolbook" w:hAnsi="Century Schoolbook"/>
          <w:sz w:val="24"/>
          <w:szCs w:val="24"/>
        </w:rPr>
      </w:pPr>
    </w:p>
    <w:p w:rsidR="0053467F" w:rsidRDefault="0053467F" w:rsidP="0053467F">
      <w:pPr>
        <w:spacing w:after="0" w:line="240" w:lineRule="auto"/>
        <w:ind w:left="5760" w:firstLine="720"/>
        <w:rPr>
          <w:rFonts w:ascii="KG Ten Thousand Reasons" w:hAnsi="KG Ten Thousand Reasons"/>
          <w:sz w:val="24"/>
          <w:szCs w:val="24"/>
        </w:rPr>
      </w:pPr>
      <w:r>
        <w:rPr>
          <w:rFonts w:ascii="KG Ten Thousand Reasons" w:hAnsi="KG Ten Thousand Reasons"/>
          <w:sz w:val="24"/>
          <w:szCs w:val="24"/>
        </w:rPr>
        <w:t xml:space="preserve">Happy Valentine’s Day from </w:t>
      </w:r>
    </w:p>
    <w:p w:rsidR="0053467F" w:rsidRPr="0053467F" w:rsidRDefault="0053467F" w:rsidP="0053467F">
      <w:pPr>
        <w:spacing w:after="0" w:line="240" w:lineRule="auto"/>
        <w:ind w:left="6480" w:firstLine="720"/>
        <w:rPr>
          <w:rFonts w:ascii="KG Ten Thousand Reasons" w:hAnsi="KG Ten Thousand Reasons"/>
          <w:sz w:val="24"/>
          <w:szCs w:val="24"/>
        </w:rPr>
      </w:pPr>
      <w:r>
        <w:rPr>
          <w:rFonts w:ascii="KG Ten Thousand Reasons" w:hAnsi="KG Ten Thousand Reasons"/>
          <w:sz w:val="24"/>
          <w:szCs w:val="24"/>
        </w:rPr>
        <w:t>the 4</w:t>
      </w:r>
      <w:r w:rsidRPr="0053467F">
        <w:rPr>
          <w:rFonts w:ascii="KG Ten Thousand Reasons" w:hAnsi="KG Ten Thousand Reasons"/>
          <w:sz w:val="24"/>
          <w:szCs w:val="24"/>
          <w:vertAlign w:val="superscript"/>
        </w:rPr>
        <w:t>th</w:t>
      </w:r>
      <w:r>
        <w:rPr>
          <w:rFonts w:ascii="KG Ten Thousand Reasons" w:hAnsi="KG Ten Thousand Reasons"/>
          <w:sz w:val="24"/>
          <w:szCs w:val="24"/>
        </w:rPr>
        <w:t xml:space="preserve"> Grade Team!!</w:t>
      </w:r>
    </w:p>
    <w:sectPr w:rsidR="0053467F" w:rsidRPr="0053467F" w:rsidSect="00D647B5">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52" w:rsidRDefault="00E67452" w:rsidP="00D647B5">
      <w:pPr>
        <w:spacing w:after="0" w:line="240" w:lineRule="auto"/>
      </w:pPr>
      <w:r>
        <w:separator/>
      </w:r>
    </w:p>
  </w:endnote>
  <w:endnote w:type="continuationSeparator" w:id="0">
    <w:p w:rsidR="00E67452" w:rsidRDefault="00E67452" w:rsidP="00D64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KG Ten Thousand Reasons">
    <w:panose1 w:val="02000000000000000000"/>
    <w:charset w:val="00"/>
    <w:family w:val="auto"/>
    <w:pitch w:val="variable"/>
    <w:sig w:usb0="A000002F"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52" w:rsidRDefault="00E67452" w:rsidP="00D647B5">
      <w:pPr>
        <w:spacing w:after="0" w:line="240" w:lineRule="auto"/>
      </w:pPr>
      <w:r>
        <w:separator/>
      </w:r>
    </w:p>
  </w:footnote>
  <w:footnote w:type="continuationSeparator" w:id="0">
    <w:p w:rsidR="00E67452" w:rsidRDefault="00E67452" w:rsidP="00D64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B5" w:rsidRDefault="00D647B5">
    <w:pPr>
      <w:pStyle w:val="Header"/>
    </w:pPr>
    <w:r w:rsidRPr="00D647B5">
      <w:rPr>
        <w:rFonts w:ascii="Century Schoolbook" w:hAnsi="Century Schoolbook"/>
        <w:sz w:val="44"/>
        <w:szCs w:val="44"/>
      </w:rPr>
      <w:ptab w:relativeTo="margin" w:alignment="center" w:leader="none"/>
    </w:r>
    <w:r w:rsidRPr="00D647B5">
      <w:rPr>
        <w:rFonts w:ascii="Century Schoolbook" w:hAnsi="Century Schoolbook"/>
        <w:sz w:val="44"/>
        <w:szCs w:val="44"/>
      </w:rPr>
      <w:t>The Fourth Grade Gazette: February Edition</w:t>
    </w:r>
    <w:r w:rsidRPr="00D647B5">
      <w:rPr>
        <w:rFonts w:ascii="Century Schoolbook" w:hAnsi="Century Schoolbook"/>
        <w:sz w:val="44"/>
        <w:szCs w:val="44"/>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7835"/>
    <w:multiLevelType w:val="hybridMultilevel"/>
    <w:tmpl w:val="CEEA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E7E1A"/>
    <w:multiLevelType w:val="hybridMultilevel"/>
    <w:tmpl w:val="DC8C9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47B5"/>
    <w:rsid w:val="00071713"/>
    <w:rsid w:val="00194A68"/>
    <w:rsid w:val="00213E9C"/>
    <w:rsid w:val="00285D09"/>
    <w:rsid w:val="0037750C"/>
    <w:rsid w:val="00517379"/>
    <w:rsid w:val="0053467F"/>
    <w:rsid w:val="007745A0"/>
    <w:rsid w:val="007936A8"/>
    <w:rsid w:val="007E7CE0"/>
    <w:rsid w:val="008143EC"/>
    <w:rsid w:val="008D4366"/>
    <w:rsid w:val="009358F1"/>
    <w:rsid w:val="00A03E3B"/>
    <w:rsid w:val="00A163AA"/>
    <w:rsid w:val="00D51CEB"/>
    <w:rsid w:val="00D647B5"/>
    <w:rsid w:val="00DD6BA8"/>
    <w:rsid w:val="00E4249C"/>
    <w:rsid w:val="00E67452"/>
    <w:rsid w:val="00ED0481"/>
    <w:rsid w:val="00F425C0"/>
    <w:rsid w:val="00F84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7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7B5"/>
  </w:style>
  <w:style w:type="paragraph" w:styleId="Footer">
    <w:name w:val="footer"/>
    <w:basedOn w:val="Normal"/>
    <w:link w:val="FooterChar"/>
    <w:uiPriority w:val="99"/>
    <w:semiHidden/>
    <w:unhideWhenUsed/>
    <w:rsid w:val="00D647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7B5"/>
  </w:style>
  <w:style w:type="paragraph" w:styleId="BalloonText">
    <w:name w:val="Balloon Text"/>
    <w:basedOn w:val="Normal"/>
    <w:link w:val="BalloonTextChar"/>
    <w:uiPriority w:val="99"/>
    <w:semiHidden/>
    <w:unhideWhenUsed/>
    <w:rsid w:val="00D64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B5"/>
    <w:rPr>
      <w:rFonts w:ascii="Tahoma" w:hAnsi="Tahoma" w:cs="Tahoma"/>
      <w:sz w:val="16"/>
      <w:szCs w:val="16"/>
    </w:rPr>
  </w:style>
  <w:style w:type="paragraph" w:styleId="ListParagraph">
    <w:name w:val="List Paragraph"/>
    <w:basedOn w:val="Normal"/>
    <w:uiPriority w:val="34"/>
    <w:qFormat/>
    <w:rsid w:val="008D43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C1904-28F7-4DCC-AD25-179561DD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emcguiness</dc:creator>
  <cp:lastModifiedBy>emcguiness</cp:lastModifiedBy>
  <cp:revision>12</cp:revision>
  <dcterms:created xsi:type="dcterms:W3CDTF">2014-01-31T19:22:00Z</dcterms:created>
  <dcterms:modified xsi:type="dcterms:W3CDTF">2014-02-04T16:33:00Z</dcterms:modified>
</cp:coreProperties>
</file>